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8B" w:rsidRPr="002C0EC3" w:rsidRDefault="009F3705" w:rsidP="002C0EC3">
      <w:pPr>
        <w:pStyle w:val="a9"/>
      </w:pPr>
      <w:r w:rsidRPr="002C0EC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48260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318B" w:rsidRPr="002C0EC3" w:rsidRDefault="00C1318B" w:rsidP="002C0EC3">
      <w:pPr>
        <w:pStyle w:val="a9"/>
      </w:pPr>
    </w:p>
    <w:p w:rsidR="00C1318B" w:rsidRPr="002C0EC3" w:rsidRDefault="00C1318B" w:rsidP="002C0EC3">
      <w:pPr>
        <w:pStyle w:val="a9"/>
      </w:pPr>
    </w:p>
    <w:p w:rsidR="00C1318B" w:rsidRPr="002C0EC3" w:rsidRDefault="00C1318B" w:rsidP="002C0EC3">
      <w:pPr>
        <w:pStyle w:val="a9"/>
      </w:pPr>
    </w:p>
    <w:p w:rsidR="00C1318B" w:rsidRPr="002C0EC3" w:rsidRDefault="00C1318B" w:rsidP="002C0EC3">
      <w:pPr>
        <w:pStyle w:val="a9"/>
      </w:pPr>
    </w:p>
    <w:p w:rsidR="00C1318B" w:rsidRPr="002C0EC3" w:rsidRDefault="00C1318B" w:rsidP="002C0EC3">
      <w:pPr>
        <w:pStyle w:val="a9"/>
        <w:jc w:val="center"/>
        <w:rPr>
          <w:b/>
        </w:rPr>
      </w:pPr>
      <w:r w:rsidRPr="002C0EC3">
        <w:rPr>
          <w:b/>
        </w:rPr>
        <w:t>Совет городского поселения «Борзинское»</w:t>
      </w:r>
    </w:p>
    <w:p w:rsidR="002C0EC3" w:rsidRPr="002C0EC3" w:rsidRDefault="002C0EC3" w:rsidP="002C0EC3">
      <w:pPr>
        <w:pStyle w:val="a9"/>
        <w:rPr>
          <w:sz w:val="26"/>
          <w:szCs w:val="26"/>
        </w:rPr>
      </w:pPr>
    </w:p>
    <w:p w:rsidR="002C0EC3" w:rsidRPr="002C0EC3" w:rsidRDefault="002C0EC3" w:rsidP="002C0EC3">
      <w:pPr>
        <w:pStyle w:val="a9"/>
        <w:rPr>
          <w:sz w:val="26"/>
          <w:szCs w:val="26"/>
        </w:rPr>
      </w:pPr>
    </w:p>
    <w:p w:rsidR="00C1318B" w:rsidRPr="002C0EC3" w:rsidRDefault="00C1318B" w:rsidP="002C0EC3">
      <w:pPr>
        <w:pStyle w:val="a9"/>
        <w:jc w:val="center"/>
        <w:rPr>
          <w:b/>
          <w:sz w:val="32"/>
          <w:szCs w:val="32"/>
        </w:rPr>
      </w:pPr>
      <w:r w:rsidRPr="002C0EC3">
        <w:rPr>
          <w:b/>
          <w:sz w:val="32"/>
          <w:szCs w:val="32"/>
        </w:rPr>
        <w:t>РЕШЕНИЕ</w:t>
      </w:r>
    </w:p>
    <w:p w:rsidR="00C1318B" w:rsidRDefault="00C1318B" w:rsidP="002C0EC3">
      <w:pPr>
        <w:pStyle w:val="a9"/>
        <w:rPr>
          <w:b/>
          <w:sz w:val="32"/>
          <w:szCs w:val="32"/>
        </w:rPr>
      </w:pPr>
      <w:r>
        <w:t>«</w:t>
      </w:r>
      <w:r w:rsidR="002C0EC3">
        <w:t>28</w:t>
      </w:r>
      <w:r>
        <w:t xml:space="preserve">» </w:t>
      </w:r>
      <w:r w:rsidR="002C0EC3">
        <w:t>июня</w:t>
      </w:r>
      <w:r>
        <w:t xml:space="preserve"> 2019 г</w:t>
      </w:r>
      <w:r w:rsidR="002C0EC3">
        <w:t>ода</w:t>
      </w:r>
      <w:r w:rsidR="002C0EC3">
        <w:tab/>
      </w:r>
      <w:r w:rsidR="002C0EC3">
        <w:tab/>
      </w:r>
      <w:r w:rsidR="002C0EC3">
        <w:tab/>
      </w:r>
      <w:r w:rsidR="002C0EC3">
        <w:tab/>
      </w:r>
      <w:r w:rsidR="002C0EC3">
        <w:tab/>
      </w:r>
      <w:r w:rsidR="002C0EC3">
        <w:tab/>
      </w:r>
      <w:r w:rsidR="002C0EC3">
        <w:tab/>
      </w:r>
      <w:r w:rsidR="002C0EC3">
        <w:tab/>
      </w:r>
      <w:r w:rsidR="002C0EC3">
        <w:tab/>
      </w:r>
      <w:r>
        <w:t xml:space="preserve">№ </w:t>
      </w:r>
      <w:r w:rsidR="002C0EC3">
        <w:t>166</w:t>
      </w:r>
    </w:p>
    <w:p w:rsidR="00C1318B" w:rsidRDefault="00C1318B" w:rsidP="009F3705">
      <w:pPr>
        <w:spacing w:line="240" w:lineRule="exact"/>
        <w:jc w:val="center"/>
      </w:pPr>
      <w:r>
        <w:t>город Борзя</w:t>
      </w:r>
    </w:p>
    <w:p w:rsidR="00C1318B" w:rsidRPr="002C0EC3" w:rsidRDefault="00C1318B" w:rsidP="002C0EC3">
      <w:pPr>
        <w:pStyle w:val="a9"/>
        <w:rPr>
          <w:sz w:val="26"/>
          <w:szCs w:val="26"/>
        </w:rPr>
      </w:pPr>
    </w:p>
    <w:p w:rsidR="002C0EC3" w:rsidRPr="002C0EC3" w:rsidRDefault="002C0EC3" w:rsidP="002C0EC3">
      <w:pPr>
        <w:pStyle w:val="a9"/>
        <w:rPr>
          <w:sz w:val="26"/>
          <w:szCs w:val="26"/>
        </w:rPr>
      </w:pPr>
    </w:p>
    <w:p w:rsidR="00C1318B" w:rsidRPr="002C0EC3" w:rsidRDefault="00C1318B" w:rsidP="002C0EC3">
      <w:pPr>
        <w:pStyle w:val="a9"/>
        <w:jc w:val="center"/>
        <w:rPr>
          <w:b/>
        </w:rPr>
      </w:pPr>
      <w:r w:rsidRPr="002C0EC3">
        <w:rPr>
          <w:b/>
        </w:rPr>
        <w:t>О согласовании списания и сноса объекта недвижимого имущества городского поселения «Борзинское»</w:t>
      </w:r>
    </w:p>
    <w:p w:rsidR="00C1318B" w:rsidRPr="002C0EC3" w:rsidRDefault="00C1318B" w:rsidP="00C13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1318B" w:rsidRDefault="00C1318B" w:rsidP="002C0EC3">
      <w:pPr>
        <w:tabs>
          <w:tab w:val="num" w:pos="0"/>
        </w:tabs>
        <w:ind w:firstLine="709"/>
        <w:jc w:val="both"/>
      </w:pPr>
      <w:r>
        <w:t>Рассмотрев Акт обследования объекта основных средств недвижимого имущества городского поселения «Борзинское» от 25.12.2018</w:t>
      </w:r>
      <w:r w:rsidR="002C0EC3">
        <w:t xml:space="preserve"> года</w:t>
      </w:r>
      <w:r w:rsidR="00EC15CC">
        <w:t xml:space="preserve"> №</w:t>
      </w:r>
      <w:r w:rsidR="002C0EC3">
        <w:t xml:space="preserve"> </w:t>
      </w:r>
      <w:r w:rsidR="00EC15CC">
        <w:t>19,</w:t>
      </w:r>
      <w:r>
        <w:t xml:space="preserve"> на основании заключения</w:t>
      </w:r>
      <w:r w:rsidR="00EC15CC">
        <w:t xml:space="preserve"> и решения собственника помещения</w:t>
      </w:r>
      <w:r>
        <w:t xml:space="preserve"> </w:t>
      </w:r>
      <w:r w:rsidR="00EC15CC">
        <w:t>- квартиры №</w:t>
      </w:r>
      <w:r w:rsidR="002C0EC3">
        <w:t xml:space="preserve"> </w:t>
      </w:r>
      <w:r w:rsidR="00EC15CC">
        <w:t>1</w:t>
      </w:r>
      <w:r w:rsidR="00613672">
        <w:t xml:space="preserve"> </w:t>
      </w:r>
      <w:r w:rsidR="00622DE9">
        <w:t>многоквартирный дом,</w:t>
      </w:r>
      <w:r w:rsidR="00EC15CC">
        <w:t xml:space="preserve"> </w:t>
      </w:r>
      <w:r w:rsidR="00622DE9">
        <w:t>расположенный</w:t>
      </w:r>
      <w:r>
        <w:t xml:space="preserve"> по адресу: Забайкальский </w:t>
      </w:r>
      <w:r w:rsidR="00622DE9">
        <w:t>край, г. Борзя, ул. Савватеевская, 13</w:t>
      </w:r>
      <w:r w:rsidR="002C0EC3">
        <w:t>, р</w:t>
      </w:r>
      <w:r>
        <w:t>уководствуясь Гражданским кодексом Российской Федерации,</w:t>
      </w:r>
      <w:r>
        <w:rPr>
          <w:b/>
        </w:rPr>
        <w:t xml:space="preserve"> </w:t>
      </w:r>
      <w:r>
        <w:t>Федеральным законом № 131-ФЗ от 06.10.2003 года «Об общих принципах организации местного самоуправления в Российской Федерации», п</w:t>
      </w:r>
      <w:r w:rsidR="002C0EC3">
        <w:t xml:space="preserve">унктом </w:t>
      </w:r>
      <w:r>
        <w:t>6 ст</w:t>
      </w:r>
      <w:r w:rsidR="002C0EC3">
        <w:t xml:space="preserve">атьи </w:t>
      </w:r>
      <w:r>
        <w:t>2 Положения «О порядке списания и сноса имущества, находящегося в муниципальной собственности городского поселения «Борзинское» утвержденного решением Совета городского поселения «Борзинское» № 219 от 10 августа 2010 года, Устава городского поселения «Борзинское», Совет городского поселения «Борзинское» решил:</w:t>
      </w:r>
    </w:p>
    <w:p w:rsidR="00C1318B" w:rsidRDefault="00C1318B" w:rsidP="002C0EC3">
      <w:pPr>
        <w:autoSpaceDE w:val="0"/>
        <w:autoSpaceDN w:val="0"/>
        <w:adjustRightInd w:val="0"/>
        <w:ind w:firstLine="708"/>
        <w:jc w:val="both"/>
      </w:pPr>
      <w:r>
        <w:t>1. Согласовать списани</w:t>
      </w:r>
      <w:r w:rsidR="00613672">
        <w:t>е</w:t>
      </w:r>
      <w:r>
        <w:t xml:space="preserve"> </w:t>
      </w:r>
      <w:r w:rsidR="00F74DC3">
        <w:t>и снос</w:t>
      </w:r>
      <w:r w:rsidR="00444EB0">
        <w:t xml:space="preserve"> </w:t>
      </w:r>
      <w:r>
        <w:t>п</w:t>
      </w:r>
      <w:r w:rsidR="00613672">
        <w:t>о результатам обследования жилого дома и признания его аварийным</w:t>
      </w:r>
      <w:r>
        <w:t xml:space="preserve">, </w:t>
      </w:r>
      <w:r w:rsidR="00613672">
        <w:t xml:space="preserve">находящегося </w:t>
      </w:r>
      <w:r>
        <w:t>в казне городского поселения «</w:t>
      </w:r>
      <w:r w:rsidR="00613672">
        <w:t>Борзинское», согласно приложению</w:t>
      </w:r>
      <w:r>
        <w:t>.</w:t>
      </w:r>
    </w:p>
    <w:p w:rsidR="00C1318B" w:rsidRDefault="00C1318B" w:rsidP="002C0EC3">
      <w:pPr>
        <w:autoSpaceDE w:val="0"/>
        <w:autoSpaceDN w:val="0"/>
        <w:adjustRightInd w:val="0"/>
        <w:ind w:firstLine="708"/>
        <w:jc w:val="both"/>
      </w:pPr>
      <w:r>
        <w:t>2. Поручить администрации городского поселения «Борзинское»:</w:t>
      </w:r>
    </w:p>
    <w:p w:rsidR="00C1318B" w:rsidRDefault="00C1318B" w:rsidP="002C0EC3">
      <w:pPr>
        <w:autoSpaceDE w:val="0"/>
        <w:autoSpaceDN w:val="0"/>
        <w:adjustRightInd w:val="0"/>
        <w:jc w:val="both"/>
      </w:pPr>
      <w:r>
        <w:t>- оформить списание объектов недвижимого имущества городского поселения «Борзинское» согласно приложени</w:t>
      </w:r>
      <w:r w:rsidR="00613672">
        <w:t>ю</w:t>
      </w:r>
      <w:r>
        <w:t xml:space="preserve"> в соответствии с правилами бухгалтерского учета;</w:t>
      </w:r>
    </w:p>
    <w:p w:rsidR="00C1318B" w:rsidRDefault="00613672" w:rsidP="002C0EC3">
      <w:pPr>
        <w:autoSpaceDE w:val="0"/>
        <w:autoSpaceDN w:val="0"/>
        <w:adjustRightInd w:val="0"/>
        <w:jc w:val="both"/>
      </w:pPr>
      <w:r>
        <w:t>- произвести снос списанного</w:t>
      </w:r>
      <w:r w:rsidR="00C1318B">
        <w:t xml:space="preserve"> объект</w:t>
      </w:r>
      <w:r>
        <w:t>а</w:t>
      </w:r>
      <w:r w:rsidR="00C1318B">
        <w:t xml:space="preserve"> недвижимого имущества, расчистку земельных участков под списанн</w:t>
      </w:r>
      <w:r>
        <w:t>ым</w:t>
      </w:r>
      <w:r w:rsidR="00C1318B">
        <w:t xml:space="preserve"> объект</w:t>
      </w:r>
      <w:r>
        <w:t>о</w:t>
      </w:r>
      <w:r w:rsidR="002C0EC3">
        <w:t>м.</w:t>
      </w:r>
    </w:p>
    <w:p w:rsidR="00C1318B" w:rsidRDefault="00C1318B" w:rsidP="002C0EC3">
      <w:pPr>
        <w:autoSpaceDE w:val="0"/>
        <w:autoSpaceDN w:val="0"/>
        <w:adjustRightInd w:val="0"/>
        <w:ind w:firstLine="708"/>
        <w:jc w:val="both"/>
      </w:pPr>
      <w:r>
        <w:t>3. Настоящее решение вступа</w:t>
      </w:r>
      <w:r w:rsidR="00F74DC3">
        <w:t>ет в силу п</w:t>
      </w:r>
      <w:r w:rsidR="002C0EC3">
        <w:t xml:space="preserve">осле официального опубликования </w:t>
      </w:r>
      <w:r w:rsidR="00F74DC3">
        <w:t>(обнародования).</w:t>
      </w:r>
    </w:p>
    <w:p w:rsidR="00C1318B" w:rsidRDefault="00F74DC3" w:rsidP="002C0EC3">
      <w:pPr>
        <w:autoSpaceDE w:val="0"/>
        <w:autoSpaceDN w:val="0"/>
        <w:adjustRightInd w:val="0"/>
        <w:ind w:firstLine="708"/>
        <w:jc w:val="both"/>
        <w:rPr>
          <w:i/>
        </w:rPr>
      </w:pPr>
      <w:r>
        <w:t xml:space="preserve">4. Настоящее решение подлежит официальному опубликованию (обнародованию) в периодическом печатном издании и на сайте муниципального образования в информационно-телекоммуникационной сети «Интернет» </w:t>
      </w:r>
      <w:r w:rsidRPr="00F74DC3">
        <w:rPr>
          <w:i/>
        </w:rPr>
        <w:t>(</w:t>
      </w:r>
      <w:hyperlink r:id="rId8" w:history="1">
        <w:r w:rsidR="009F3705" w:rsidRPr="000A39BA">
          <w:rPr>
            <w:rStyle w:val="a7"/>
            <w:i/>
            <w:lang w:val="en-US"/>
          </w:rPr>
          <w:t>www</w:t>
        </w:r>
        <w:r w:rsidR="009F3705" w:rsidRPr="000A39BA">
          <w:rPr>
            <w:rStyle w:val="a7"/>
            <w:i/>
          </w:rPr>
          <w:t>.борзя-адм.рф</w:t>
        </w:r>
      </w:hyperlink>
      <w:r w:rsidRPr="00F74DC3">
        <w:rPr>
          <w:i/>
        </w:rPr>
        <w:t>)</w:t>
      </w:r>
      <w:r w:rsidR="002C0EC3">
        <w:rPr>
          <w:i/>
        </w:rPr>
        <w:t>.</w:t>
      </w:r>
    </w:p>
    <w:tbl>
      <w:tblPr>
        <w:tblStyle w:val="a8"/>
        <w:tblW w:w="0" w:type="auto"/>
        <w:tblLook w:val="04A0"/>
      </w:tblPr>
      <w:tblGrid>
        <w:gridCol w:w="5211"/>
        <w:gridCol w:w="4813"/>
      </w:tblGrid>
      <w:tr w:rsidR="009F3705" w:rsidTr="009F370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C0EC3" w:rsidRDefault="002C0EC3" w:rsidP="009F3705">
            <w:pPr>
              <w:jc w:val="both"/>
            </w:pPr>
          </w:p>
          <w:p w:rsidR="009F3705" w:rsidRDefault="009F3705" w:rsidP="009F3705">
            <w:pPr>
              <w:jc w:val="both"/>
            </w:pPr>
            <w:r>
              <w:t xml:space="preserve">Председатель Совета </w:t>
            </w:r>
          </w:p>
          <w:p w:rsidR="009F3705" w:rsidRDefault="009F3705" w:rsidP="009F3705">
            <w:pPr>
              <w:jc w:val="both"/>
            </w:pPr>
            <w:r>
              <w:t xml:space="preserve">городского поселения «Борзинское»  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В.Я. Нехамкин </w:t>
            </w:r>
          </w:p>
          <w:p w:rsidR="009F3705" w:rsidRDefault="009F3705" w:rsidP="009F37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2C0EC3" w:rsidRDefault="002C0EC3" w:rsidP="009F3705">
            <w:pPr>
              <w:autoSpaceDE w:val="0"/>
              <w:autoSpaceDN w:val="0"/>
              <w:adjustRightInd w:val="0"/>
              <w:jc w:val="both"/>
            </w:pPr>
          </w:p>
          <w:p w:rsidR="009F3705" w:rsidRDefault="009F3705" w:rsidP="009F3705">
            <w:pPr>
              <w:autoSpaceDE w:val="0"/>
              <w:autoSpaceDN w:val="0"/>
              <w:adjustRightInd w:val="0"/>
              <w:jc w:val="both"/>
            </w:pPr>
            <w:r>
              <w:t>Глава городского поселения «Борзинское»</w:t>
            </w:r>
          </w:p>
          <w:p w:rsidR="009F3705" w:rsidRDefault="009F3705" w:rsidP="009F3705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Н.Н. Яковлев</w:t>
            </w:r>
          </w:p>
        </w:tc>
      </w:tr>
    </w:tbl>
    <w:p w:rsidR="002C0EC3" w:rsidRDefault="00C1318B" w:rsidP="002C0EC3">
      <w:pPr>
        <w:ind w:left="4956" w:firstLine="708"/>
        <w:jc w:val="right"/>
      </w:pPr>
      <w:r w:rsidRPr="002C0EC3">
        <w:lastRenderedPageBreak/>
        <w:t>Приложение</w:t>
      </w:r>
    </w:p>
    <w:p w:rsidR="00C1318B" w:rsidRPr="002C0EC3" w:rsidRDefault="00C1318B" w:rsidP="002C0EC3">
      <w:pPr>
        <w:ind w:left="4956" w:firstLine="708"/>
        <w:jc w:val="right"/>
      </w:pPr>
      <w:r w:rsidRPr="002C0EC3">
        <w:t>к решению Совета городского поселения «Борзинское»</w:t>
      </w:r>
    </w:p>
    <w:p w:rsidR="00C1318B" w:rsidRPr="002C0EC3" w:rsidRDefault="00C1318B" w:rsidP="002C0EC3">
      <w:pPr>
        <w:ind w:left="4956"/>
        <w:jc w:val="right"/>
      </w:pPr>
      <w:r w:rsidRPr="002C0EC3">
        <w:t>№</w:t>
      </w:r>
      <w:r w:rsidR="002C0EC3">
        <w:t xml:space="preserve"> 166</w:t>
      </w:r>
      <w:r w:rsidR="00613672" w:rsidRPr="002C0EC3">
        <w:t xml:space="preserve"> от «</w:t>
      </w:r>
      <w:r w:rsidR="002C0EC3">
        <w:t>28</w:t>
      </w:r>
      <w:r w:rsidR="00613672" w:rsidRPr="002C0EC3">
        <w:t>»</w:t>
      </w:r>
      <w:r w:rsidR="002C0EC3">
        <w:t xml:space="preserve"> июня</w:t>
      </w:r>
      <w:r w:rsidR="00613672" w:rsidRPr="002C0EC3">
        <w:t xml:space="preserve"> 2019</w:t>
      </w:r>
      <w:r w:rsidRPr="002C0EC3">
        <w:t xml:space="preserve"> г</w:t>
      </w:r>
      <w:r w:rsidR="002C0EC3">
        <w:t>ода</w:t>
      </w:r>
    </w:p>
    <w:p w:rsidR="00C1318B" w:rsidRPr="002C0EC3" w:rsidRDefault="00C1318B" w:rsidP="00C1318B">
      <w:pPr>
        <w:ind w:firstLine="708"/>
        <w:jc w:val="both"/>
      </w:pPr>
    </w:p>
    <w:p w:rsidR="00C1318B" w:rsidRDefault="00C1318B" w:rsidP="00C1318B">
      <w:pPr>
        <w:jc w:val="center"/>
        <w:rPr>
          <w:b/>
        </w:rPr>
      </w:pPr>
      <w:r>
        <w:rPr>
          <w:b/>
        </w:rPr>
        <w:t xml:space="preserve">Перечень объектов недвижимого имущества городского поселения «Борзинское» подлежащих списанию </w:t>
      </w:r>
      <w:r w:rsidR="00444EB0">
        <w:rPr>
          <w:b/>
        </w:rPr>
        <w:t xml:space="preserve">и сносу </w:t>
      </w:r>
      <w:r>
        <w:rPr>
          <w:b/>
        </w:rPr>
        <w:t xml:space="preserve">по результатам обследования </w:t>
      </w:r>
      <w:r w:rsidR="00584C20">
        <w:rPr>
          <w:b/>
        </w:rPr>
        <w:t>и заключения межведомственной комиссией</w:t>
      </w:r>
    </w:p>
    <w:p w:rsidR="00C1318B" w:rsidRDefault="00C1318B" w:rsidP="00C1318B">
      <w:pPr>
        <w:ind w:firstLine="708"/>
        <w:jc w:val="both"/>
      </w:pPr>
    </w:p>
    <w:p w:rsidR="009B14E2" w:rsidRDefault="00584C20" w:rsidP="00613672">
      <w:pPr>
        <w:ind w:firstLine="708"/>
        <w:jc w:val="both"/>
      </w:pPr>
      <w:r>
        <w:t>1. 2</w:t>
      </w:r>
      <w:r w:rsidR="00C1318B">
        <w:t>-</w:t>
      </w:r>
      <w:r>
        <w:t>х</w:t>
      </w:r>
      <w:r w:rsidR="00C1318B">
        <w:t xml:space="preserve"> квартирный жилой дом, </w:t>
      </w:r>
      <w:r w:rsidR="00DA0C1C">
        <w:t>инвентарный №</w:t>
      </w:r>
      <w:r w:rsidR="002C0EC3">
        <w:t xml:space="preserve"> </w:t>
      </w:r>
      <w:r w:rsidR="00DA0C1C">
        <w:t xml:space="preserve">229, </w:t>
      </w:r>
      <w:r w:rsidR="00C1318B">
        <w:t>19</w:t>
      </w:r>
      <w:r w:rsidR="002C0EC3">
        <w:t>1</w:t>
      </w:r>
      <w:r w:rsidR="00DA0C1C">
        <w:t>6</w:t>
      </w:r>
      <w:r w:rsidR="00C1318B">
        <w:t xml:space="preserve"> года</w:t>
      </w:r>
      <w:r w:rsidR="00DA0C1C">
        <w:t xml:space="preserve"> постройки, жилой площадью 29,9</w:t>
      </w:r>
      <w:r w:rsidR="00C1318B">
        <w:t xml:space="preserve"> </w:t>
      </w:r>
      <w:r w:rsidR="00DA0C1C">
        <w:t>кв.м., балансовой стоимостью 120887,00 рублей, износом</w:t>
      </w:r>
      <w:r w:rsidR="00C1318B">
        <w:t xml:space="preserve"> </w:t>
      </w:r>
      <w:r w:rsidR="00DA0C1C">
        <w:t xml:space="preserve">120887,00 </w:t>
      </w:r>
      <w:r w:rsidR="00C1318B">
        <w:t>рублей, остаточной стоимостью 0 рублей, расположенного по адресу: Забайкальский край, Борзинский район, г.</w:t>
      </w:r>
      <w:r w:rsidR="00DA0C1C">
        <w:t xml:space="preserve"> Борзя, ул. Савватеевская, д.13</w:t>
      </w:r>
      <w:r w:rsidR="00C1318B">
        <w:t>, согласно заключения о признания жилого помещения пригодных (непригодных)</w:t>
      </w:r>
      <w:r w:rsidR="00444EB0">
        <w:t xml:space="preserve"> для постоянного проживания № 19 от 25</w:t>
      </w:r>
      <w:r w:rsidR="00C1318B">
        <w:t>.1</w:t>
      </w:r>
      <w:r w:rsidR="00444EB0">
        <w:t>2</w:t>
      </w:r>
      <w:r w:rsidR="00C1318B">
        <w:t>.201</w:t>
      </w:r>
      <w:r w:rsidR="00444EB0">
        <w:t>8</w:t>
      </w:r>
      <w:r w:rsidR="00C1318B">
        <w:t xml:space="preserve"> года, жилой дом признан аварийным и подлежит сносу, в связи с физическим износом в процессе эксплуатации здания.</w:t>
      </w:r>
    </w:p>
    <w:p w:rsidR="002C0EC3" w:rsidRDefault="002C0EC3" w:rsidP="002C0EC3">
      <w:pPr>
        <w:ind w:firstLine="708"/>
        <w:jc w:val="center"/>
      </w:pPr>
      <w:r>
        <w:t>_____________________________</w:t>
      </w:r>
    </w:p>
    <w:sectPr w:rsidR="002C0EC3" w:rsidSect="002C0EC3">
      <w:pgSz w:w="11906" w:h="16838"/>
      <w:pgMar w:top="794" w:right="680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924" w:rsidRDefault="005A6924" w:rsidP="009F3705">
      <w:r>
        <w:separator/>
      </w:r>
    </w:p>
  </w:endnote>
  <w:endnote w:type="continuationSeparator" w:id="1">
    <w:p w:rsidR="005A6924" w:rsidRDefault="005A6924" w:rsidP="009F3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924" w:rsidRDefault="005A6924" w:rsidP="009F3705">
      <w:r>
        <w:separator/>
      </w:r>
    </w:p>
  </w:footnote>
  <w:footnote w:type="continuationSeparator" w:id="1">
    <w:p w:rsidR="005A6924" w:rsidRDefault="005A6924" w:rsidP="009F37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18B"/>
    <w:rsid w:val="00293E03"/>
    <w:rsid w:val="002C0EC3"/>
    <w:rsid w:val="003D7714"/>
    <w:rsid w:val="00444EB0"/>
    <w:rsid w:val="00584C20"/>
    <w:rsid w:val="005A6924"/>
    <w:rsid w:val="00613672"/>
    <w:rsid w:val="00622DE9"/>
    <w:rsid w:val="00687080"/>
    <w:rsid w:val="007A37E6"/>
    <w:rsid w:val="0089781A"/>
    <w:rsid w:val="00931C89"/>
    <w:rsid w:val="009B14E2"/>
    <w:rsid w:val="009F3705"/>
    <w:rsid w:val="00A83026"/>
    <w:rsid w:val="00B310D5"/>
    <w:rsid w:val="00C1318B"/>
    <w:rsid w:val="00CD697C"/>
    <w:rsid w:val="00DA0C1C"/>
    <w:rsid w:val="00DF29F3"/>
    <w:rsid w:val="00EB6696"/>
    <w:rsid w:val="00EC15CC"/>
    <w:rsid w:val="00EF0520"/>
    <w:rsid w:val="00F7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1318B"/>
    <w:pPr>
      <w:keepNext/>
      <w:jc w:val="center"/>
      <w:outlineLvl w:val="0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18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C13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13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F37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370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F37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370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9F370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3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C0EC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0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0EC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3F8D3-CC15-43CB-A96E-FC49903D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cp:lastPrinted>2019-06-28T06:05:00Z</cp:lastPrinted>
  <dcterms:created xsi:type="dcterms:W3CDTF">2019-06-27T06:34:00Z</dcterms:created>
  <dcterms:modified xsi:type="dcterms:W3CDTF">2019-06-28T06:05:00Z</dcterms:modified>
</cp:coreProperties>
</file>